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08" w:rsidRDefault="00663408" w:rsidP="000F2E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6313BD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APÊNDICE </w:t>
      </w:r>
      <w:r w:rsidRPr="0063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B</w:t>
      </w:r>
    </w:p>
    <w:p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tbl>
      <w:tblPr>
        <w:tblW w:w="10349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0"/>
        <w:gridCol w:w="579"/>
        <w:gridCol w:w="1301"/>
        <w:gridCol w:w="78"/>
        <w:gridCol w:w="133"/>
        <w:gridCol w:w="72"/>
        <w:gridCol w:w="1318"/>
        <w:gridCol w:w="552"/>
        <w:gridCol w:w="601"/>
        <w:gridCol w:w="225"/>
        <w:gridCol w:w="67"/>
        <w:gridCol w:w="872"/>
        <w:gridCol w:w="469"/>
        <w:gridCol w:w="218"/>
        <w:gridCol w:w="2844"/>
      </w:tblGrid>
      <w:tr w:rsidR="00663408" w:rsidRPr="006313BD" w:rsidTr="000F2E48">
        <w:trPr>
          <w:trHeight w:val="593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FICHA DE INSCRIÇÃO EM CURSO DE PÓS-GRADUAÇÃO </w:t>
            </w:r>
            <w:r w:rsidRPr="00631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t-BR"/>
              </w:rPr>
              <w:t>LATO SENSU</w:t>
            </w:r>
          </w:p>
        </w:tc>
      </w:tr>
      <w:tr w:rsidR="00663408" w:rsidRPr="006313BD" w:rsidTr="00663408">
        <w:trPr>
          <w:trHeight w:val="495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Curso de Especialização </w:t>
            </w:r>
            <w:r w:rsidRPr="006313B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t-BR"/>
              </w:rPr>
              <w:t>Lato Sensu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em Gestão Financeira e Estratégia Organizacional</w:t>
            </w:r>
          </w:p>
        </w:tc>
      </w:tr>
      <w:tr w:rsidR="00663408" w:rsidRPr="006313BD" w:rsidTr="005B5830">
        <w:trPr>
          <w:trHeight w:val="390"/>
          <w:tblCellSpacing w:w="0" w:type="dxa"/>
        </w:trPr>
        <w:tc>
          <w:tcPr>
            <w:tcW w:w="5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Faculdade de Administração e Ciências Contábeis (FACC)</w:t>
            </w: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Departamento de Administração</w:t>
            </w:r>
          </w:p>
        </w:tc>
      </w:tr>
      <w:tr w:rsidR="00663408" w:rsidRPr="006313BD" w:rsidTr="00663408">
        <w:trPr>
          <w:trHeight w:val="255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Tipo de Demanda:</w:t>
            </w:r>
          </w:p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Ampla Concorrência: </w:t>
            </w:r>
            <w:proofErr w:type="gramStart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  </w:t>
            </w:r>
            <w:proofErr w:type="gramEnd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 ) Faixa 1; (    ) Faixa 2; (    ) Faixa 3; (    ) Faixa 4; (    ) Faixa 5;</w:t>
            </w:r>
          </w:p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 </w:t>
            </w:r>
            <w:proofErr w:type="gramStart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  </w:t>
            </w:r>
            <w:proofErr w:type="gramEnd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) Servidores da UFMT    (   ) Demanda Social</w:t>
            </w:r>
          </w:p>
        </w:tc>
      </w:tr>
      <w:tr w:rsidR="00663408" w:rsidRPr="006313BD" w:rsidTr="000F2E48">
        <w:trPr>
          <w:trHeight w:val="547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Nome:</w:t>
            </w:r>
          </w:p>
        </w:tc>
      </w:tr>
      <w:tr w:rsidR="00663408" w:rsidRPr="006313BD" w:rsidTr="005B5830">
        <w:trPr>
          <w:tblCellSpacing w:w="0" w:type="dxa"/>
        </w:trPr>
        <w:tc>
          <w:tcPr>
            <w:tcW w:w="29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Data de nascimento:</w:t>
            </w:r>
          </w:p>
        </w:tc>
        <w:tc>
          <w:tcPr>
            <w:tcW w:w="26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bookmarkStart w:id="0" w:name="_GoBack"/>
            <w:bookmarkEnd w:id="0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Nacionalidade:</w:t>
            </w:r>
          </w:p>
        </w:tc>
        <w:tc>
          <w:tcPr>
            <w:tcW w:w="1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Naturalidade: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1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CPF:</w:t>
            </w:r>
          </w:p>
        </w:tc>
        <w:tc>
          <w:tcPr>
            <w:tcW w:w="1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RG:</w:t>
            </w:r>
          </w:p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9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Data de emissão:</w:t>
            </w:r>
          </w:p>
        </w:tc>
        <w:tc>
          <w:tcPr>
            <w:tcW w:w="24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Órgão emissor: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1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Passaporte:</w:t>
            </w:r>
          </w:p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País:</w:t>
            </w:r>
          </w:p>
        </w:tc>
        <w:tc>
          <w:tcPr>
            <w:tcW w:w="19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Título eleitoral:</w:t>
            </w:r>
          </w:p>
        </w:tc>
        <w:tc>
          <w:tcPr>
            <w:tcW w:w="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Zona: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Cidade: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Filiação</w:t>
            </w:r>
          </w:p>
        </w:tc>
      </w:tr>
      <w:tr w:rsidR="00663408" w:rsidRPr="006313BD" w:rsidTr="000F2E48">
        <w:trPr>
          <w:trHeight w:val="657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Pai:</w:t>
            </w:r>
          </w:p>
        </w:tc>
      </w:tr>
      <w:tr w:rsidR="00663408" w:rsidRPr="006313BD" w:rsidTr="000F2E48">
        <w:trPr>
          <w:trHeight w:val="526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Mãe:</w:t>
            </w:r>
          </w:p>
        </w:tc>
      </w:tr>
      <w:tr w:rsidR="00663408" w:rsidRPr="006313BD" w:rsidTr="005B5830">
        <w:trPr>
          <w:trHeight w:val="16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Sexo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Estado civil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Solteiro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Viúvo</w:t>
            </w:r>
          </w:p>
        </w:tc>
      </w:tr>
      <w:tr w:rsidR="00663408" w:rsidRPr="006313BD" w:rsidTr="005B5830">
        <w:trPr>
          <w:trHeight w:val="16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2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Feminino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1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Casado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Outro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Endereço: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5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Bairro:</w:t>
            </w: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CEP: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75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Cidade: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2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Telefone:</w:t>
            </w:r>
          </w:p>
        </w:tc>
        <w:tc>
          <w:tcPr>
            <w:tcW w:w="29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Celular:</w:t>
            </w:r>
          </w:p>
        </w:tc>
        <w:tc>
          <w:tcPr>
            <w:tcW w:w="44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Fax: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E-mail:</w:t>
            </w:r>
          </w:p>
        </w:tc>
      </w:tr>
      <w:tr w:rsidR="00663408" w:rsidRPr="006313BD" w:rsidTr="005B5830">
        <w:trPr>
          <w:tblCellSpacing w:w="0" w:type="dxa"/>
        </w:trPr>
        <w:tc>
          <w:tcPr>
            <w:tcW w:w="5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Formação:</w:t>
            </w: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Profissão: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Instituição/Empresa onde trabalha:</w:t>
            </w:r>
          </w:p>
        </w:tc>
      </w:tr>
      <w:tr w:rsidR="00663408" w:rsidRPr="006313BD" w:rsidTr="00663408">
        <w:trPr>
          <w:tblCellSpacing w:w="0" w:type="dxa"/>
        </w:trPr>
        <w:tc>
          <w:tcPr>
            <w:tcW w:w="2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Telefone:</w:t>
            </w:r>
          </w:p>
        </w:tc>
        <w:tc>
          <w:tcPr>
            <w:tcW w:w="29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Celular:</w:t>
            </w:r>
          </w:p>
        </w:tc>
        <w:tc>
          <w:tcPr>
            <w:tcW w:w="44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Fax:</w:t>
            </w:r>
          </w:p>
        </w:tc>
      </w:tr>
      <w:tr w:rsidR="00663408" w:rsidRPr="006313BD" w:rsidTr="000F2E48">
        <w:trPr>
          <w:trHeight w:val="344"/>
          <w:tblCellSpacing w:w="0" w:type="dxa"/>
        </w:trPr>
        <w:tc>
          <w:tcPr>
            <w:tcW w:w="1034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E-mail:</w:t>
            </w:r>
          </w:p>
        </w:tc>
      </w:tr>
      <w:tr w:rsidR="00663408" w:rsidRPr="006313BD" w:rsidTr="005B5830">
        <w:trPr>
          <w:trHeight w:val="390"/>
          <w:tblCellSpacing w:w="0" w:type="dxa"/>
        </w:trPr>
        <w:tc>
          <w:tcPr>
            <w:tcW w:w="5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Local e data:</w:t>
            </w:r>
          </w:p>
        </w:tc>
        <w:tc>
          <w:tcPr>
            <w:tcW w:w="46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0F2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Assinatura:</w:t>
            </w:r>
          </w:p>
        </w:tc>
      </w:tr>
    </w:tbl>
    <w:p w:rsidR="003E48D3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6313BD">
        <w:rPr>
          <w:rFonts w:ascii="Times New Roman" w:eastAsia="Times New Roman" w:hAnsi="Times New Roman" w:cs="Times New Roman"/>
          <w:color w:val="000000" w:themeColor="text1"/>
          <w:lang w:eastAsia="pt-BR"/>
        </w:rPr>
        <w:t> </w:t>
      </w:r>
    </w:p>
    <w:p w:rsidR="003E48D3" w:rsidRPr="006313BD" w:rsidRDefault="003E48D3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475"/>
        <w:gridCol w:w="3493"/>
      </w:tblGrid>
      <w:tr w:rsidR="00663408" w:rsidRPr="006313BD" w:rsidTr="00CB33D5">
        <w:trPr>
          <w:trHeight w:val="593"/>
          <w:tblCellSpacing w:w="0" w:type="dxa"/>
        </w:trPr>
        <w:tc>
          <w:tcPr>
            <w:tcW w:w="8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408" w:rsidRPr="003E48D3" w:rsidRDefault="003E48D3" w:rsidP="00CB3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</w:pPr>
            <w:r w:rsidRPr="003E48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pt-BR"/>
              </w:rPr>
              <w:lastRenderedPageBreak/>
              <w:t>TABELA DE FAIXA DE PAGAMENTO</w:t>
            </w:r>
          </w:p>
        </w:tc>
      </w:tr>
      <w:tr w:rsidR="00663408" w:rsidRPr="006313BD" w:rsidTr="003E48D3">
        <w:trPr>
          <w:trHeight w:val="677"/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CB3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ESPECIFICAÇÃO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CB3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PARCELAS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CB33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VALOR UNITÁRIO (R$)</w:t>
            </w:r>
          </w:p>
        </w:tc>
      </w:tr>
      <w:tr w:rsidR="00663408" w:rsidRPr="006313BD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1: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Grupos Empresariais mínimo 5 (cinco) pessoas da mesma empresa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R$ 440,00 (quatrocentos e quarenta reais)</w:t>
            </w:r>
          </w:p>
          <w:p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663408" w:rsidRPr="006313BD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2: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Grupos Empresariais mínimo 2 (duas) e máximo 4 (quatro) pessoas da mesma empresa – 15% de Desconto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R$ 467,50 (quatrocentos e sessenta e sete reais e cinquenta centavos)</w:t>
            </w:r>
          </w:p>
        </w:tc>
      </w:tr>
      <w:tr w:rsidR="00663408" w:rsidRPr="006313BD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3: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 Grupos Empresariais com funcionário vinculado à empresa com bolsa integral ou parcial paga pela empresa ao Curso (via Fundação </w:t>
            </w:r>
            <w:proofErr w:type="spellStart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Uniselva</w:t>
            </w:r>
            <w:proofErr w:type="spellEnd"/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 – 15% de desconto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R$ 467,50 (quatrocentos e sessenta e sete reais e cinquenta centavos)</w:t>
            </w:r>
          </w:p>
        </w:tc>
      </w:tr>
      <w:tr w:rsidR="00663408" w:rsidRPr="006313BD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4: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Discentes adimplentes até a data de vencimento do boleto bancário – 10% de desconto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R$ 495,50 (quatrocentos e noventa e cinco reais e cinquenta centavos)</w:t>
            </w:r>
          </w:p>
        </w:tc>
      </w:tr>
      <w:tr w:rsidR="00663408" w:rsidRPr="006313BD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5: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Discentes sem desconto que pagarão após a data de vencimento do boleto bancário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R$ 550,00 (quinhentos e cinquenta reais)</w:t>
            </w:r>
          </w:p>
        </w:tc>
      </w:tr>
      <w:tr w:rsidR="00663408" w:rsidRPr="006313BD" w:rsidTr="00CB33D5">
        <w:trPr>
          <w:tblCellSpacing w:w="0" w:type="dxa"/>
        </w:trPr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Faixa 6:</w:t>
            </w: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 Discentes que irão pagar o curso à Vista – 15% de desconto</w:t>
            </w:r>
            <w:r w:rsidR="003E48D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:rsidR="003E48D3" w:rsidRPr="006313BD" w:rsidRDefault="003E48D3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408" w:rsidRPr="006313BD" w:rsidRDefault="00663408" w:rsidP="003E48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313B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R$ 7.012,50 (sete mil e doze reais e cinquenta centavos)</w:t>
            </w:r>
          </w:p>
        </w:tc>
      </w:tr>
    </w:tbl>
    <w:p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6313BD">
        <w:rPr>
          <w:rFonts w:ascii="Times New Roman" w:eastAsia="Times New Roman" w:hAnsi="Times New Roman" w:cs="Times New Roman"/>
          <w:color w:val="000000" w:themeColor="text1"/>
          <w:lang w:eastAsia="pt-BR"/>
        </w:rPr>
        <w:t>           </w:t>
      </w:r>
    </w:p>
    <w:p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63408" w:rsidRPr="006313BD" w:rsidRDefault="00663408" w:rsidP="006634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73F0A" w:rsidRDefault="00F73F0A"/>
    <w:sectPr w:rsidR="00F73F0A" w:rsidSect="000F2E48">
      <w:headerReference w:type="default" r:id="rId6"/>
      <w:pgSz w:w="11900" w:h="16840"/>
      <w:pgMar w:top="759" w:right="1701" w:bottom="1127" w:left="1701" w:header="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7D" w:rsidRDefault="007E117D" w:rsidP="003E48D3">
      <w:pPr>
        <w:spacing w:after="0" w:line="240" w:lineRule="auto"/>
      </w:pPr>
      <w:r>
        <w:separator/>
      </w:r>
    </w:p>
  </w:endnote>
  <w:endnote w:type="continuationSeparator" w:id="0">
    <w:p w:rsidR="007E117D" w:rsidRDefault="007E117D" w:rsidP="003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7D" w:rsidRDefault="007E117D" w:rsidP="003E48D3">
      <w:pPr>
        <w:spacing w:after="0" w:line="240" w:lineRule="auto"/>
      </w:pPr>
      <w:r>
        <w:separator/>
      </w:r>
    </w:p>
  </w:footnote>
  <w:footnote w:type="continuationSeparator" w:id="0">
    <w:p w:rsidR="007E117D" w:rsidRDefault="007E117D" w:rsidP="003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D3" w:rsidRPr="00C27FFA" w:rsidRDefault="003E48D3" w:rsidP="003E48D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C27FFA">
      <w:rPr>
        <w:noProof/>
      </w:rPr>
      <w:drawing>
        <wp:inline distT="0" distB="0" distL="0" distR="0" wp14:anchorId="6D6DF6BF" wp14:editId="2E9FFFB0">
          <wp:extent cx="474513" cy="474513"/>
          <wp:effectExtent l="0" t="0" r="1905" b="1905"/>
          <wp:docPr id="22" name="Imagem 22" descr="C:\Users\sandr\AppData\Local\Microsoft\Windows\INetCache\Content.MSO\DBEDF8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andr\AppData\Local\Microsoft\Windows\INetCache\Content.MSO\DBEDF8A9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22" cy="47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8D3" w:rsidRPr="00694BA3" w:rsidRDefault="003E48D3" w:rsidP="003E48D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694BA3">
      <w:rPr>
        <w:rFonts w:ascii="Times New Roman" w:hAnsi="Times New Roman" w:cs="Times New Roman"/>
        <w:bCs/>
        <w:sz w:val="20"/>
        <w:szCs w:val="20"/>
      </w:rPr>
      <w:t>UNIVERSIDADE FEDERAL DE MATO GROSSO</w:t>
    </w:r>
  </w:p>
  <w:p w:rsidR="003E48D3" w:rsidRPr="00694BA3" w:rsidRDefault="003E48D3" w:rsidP="003E48D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694BA3">
      <w:rPr>
        <w:rFonts w:ascii="Times New Roman" w:hAnsi="Times New Roman" w:cs="Times New Roman"/>
        <w:bCs/>
        <w:sz w:val="20"/>
        <w:szCs w:val="20"/>
      </w:rPr>
      <w:t>FACULDADE DE ADMINISTRAÇÃO E CIÊNCIAS CONTÁBEIS</w:t>
    </w:r>
  </w:p>
  <w:p w:rsidR="003E48D3" w:rsidRPr="00694BA3" w:rsidRDefault="003E48D3" w:rsidP="003E48D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694BA3">
      <w:rPr>
        <w:rFonts w:ascii="Times New Roman" w:hAnsi="Times New Roman" w:cs="Times New Roman"/>
        <w:bCs/>
        <w:sz w:val="20"/>
        <w:szCs w:val="20"/>
      </w:rPr>
      <w:t>DEPARTAMENTO DE ADMINISTRAÇÃO</w:t>
    </w:r>
  </w:p>
  <w:p w:rsidR="003E48D3" w:rsidRPr="000F2E48" w:rsidRDefault="003E48D3" w:rsidP="000F2E4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694BA3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ESPECIALIZAÇÃO EM GESTÃO FINANCEIRA E ESTRATÉGIA ORGANIZACIONAL</w:t>
    </w:r>
  </w:p>
  <w:p w:rsidR="003E48D3" w:rsidRDefault="003E4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08"/>
    <w:rsid w:val="000F2E48"/>
    <w:rsid w:val="003E48D3"/>
    <w:rsid w:val="004453CC"/>
    <w:rsid w:val="005B5830"/>
    <w:rsid w:val="00663408"/>
    <w:rsid w:val="007E117D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D3051"/>
  <w15:chartTrackingRefBased/>
  <w15:docId w15:val="{214A7411-406E-CD4C-A014-7C17A700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08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53CC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53CC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3E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8D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E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8D3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8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8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9460</dc:creator>
  <cp:keywords/>
  <dc:description/>
  <cp:lastModifiedBy>User 9460</cp:lastModifiedBy>
  <cp:revision>4</cp:revision>
  <dcterms:created xsi:type="dcterms:W3CDTF">2019-05-06T19:43:00Z</dcterms:created>
  <dcterms:modified xsi:type="dcterms:W3CDTF">2019-05-06T19:52:00Z</dcterms:modified>
</cp:coreProperties>
</file>